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AE782" w14:textId="77777777" w:rsidR="005E4816" w:rsidRDefault="003E37A3">
      <w:pPr>
        <w:pStyle w:val="normal0"/>
        <w:jc w:val="center"/>
        <w:rPr>
          <w:rFonts w:ascii="Amatic SC" w:eastAsia="Amatic SC" w:hAnsi="Amatic SC" w:cs="Amatic SC"/>
          <w:b/>
          <w:sz w:val="60"/>
          <w:szCs w:val="60"/>
        </w:rPr>
      </w:pPr>
      <w:r>
        <w:rPr>
          <w:rFonts w:ascii="Amatic SC" w:eastAsia="Amatic SC" w:hAnsi="Amatic SC" w:cs="Amatic SC"/>
          <w:b/>
          <w:sz w:val="60"/>
          <w:szCs w:val="60"/>
        </w:rPr>
        <w:t xml:space="preserve">Five Common Situations </w:t>
      </w:r>
    </w:p>
    <w:p w14:paraId="2CC067EE" w14:textId="77777777" w:rsidR="005E4816" w:rsidRDefault="003E37A3">
      <w:pPr>
        <w:pStyle w:val="normal0"/>
        <w:jc w:val="center"/>
        <w:rPr>
          <w:rFonts w:ascii="Amatic SC" w:eastAsia="Amatic SC" w:hAnsi="Amatic SC" w:cs="Amatic SC"/>
          <w:sz w:val="32"/>
          <w:szCs w:val="32"/>
        </w:rPr>
      </w:pPr>
      <w:r>
        <w:rPr>
          <w:rFonts w:ascii="Amatic SC" w:eastAsia="Amatic SC" w:hAnsi="Amatic SC" w:cs="Amatic SC"/>
          <w:sz w:val="32"/>
          <w:szCs w:val="32"/>
        </w:rPr>
        <w:t xml:space="preserve">Read each scenario below about </w:t>
      </w:r>
      <w:r>
        <w:rPr>
          <w:rFonts w:ascii="Amatic SC" w:eastAsia="Amatic SC" w:hAnsi="Amatic SC" w:cs="Amatic SC"/>
          <w:sz w:val="32"/>
          <w:szCs w:val="32"/>
          <w:u w:val="single"/>
        </w:rPr>
        <w:t>a common situation in a middle or high school classroom</w:t>
      </w:r>
      <w:r>
        <w:rPr>
          <w:rFonts w:ascii="Amatic SC" w:eastAsia="Amatic SC" w:hAnsi="Amatic SC" w:cs="Amatic SC"/>
          <w:sz w:val="32"/>
          <w:szCs w:val="32"/>
        </w:rPr>
        <w:t xml:space="preserve">. </w:t>
      </w:r>
    </w:p>
    <w:p w14:paraId="6C5FD91E" w14:textId="77777777" w:rsidR="005E4816" w:rsidRDefault="003E37A3">
      <w:pPr>
        <w:pStyle w:val="normal0"/>
        <w:jc w:val="center"/>
        <w:rPr>
          <w:rFonts w:ascii="Amatic SC" w:eastAsia="Amatic SC" w:hAnsi="Amatic SC" w:cs="Amatic SC"/>
          <w:sz w:val="32"/>
          <w:szCs w:val="32"/>
        </w:rPr>
      </w:pPr>
      <w:r>
        <w:rPr>
          <w:rFonts w:ascii="Amatic SC" w:eastAsia="Amatic SC" w:hAnsi="Amatic SC" w:cs="Amatic SC"/>
          <w:sz w:val="32"/>
          <w:szCs w:val="32"/>
        </w:rPr>
        <w:t xml:space="preserve">Then </w:t>
      </w:r>
      <w:r>
        <w:rPr>
          <w:rFonts w:ascii="Amatic SC" w:eastAsia="Amatic SC" w:hAnsi="Amatic SC" w:cs="Amatic SC"/>
          <w:sz w:val="32"/>
          <w:szCs w:val="32"/>
          <w:u w:val="single"/>
        </w:rPr>
        <w:t>answer the questions</w:t>
      </w:r>
      <w:r>
        <w:rPr>
          <w:rFonts w:ascii="Amatic SC" w:eastAsia="Amatic SC" w:hAnsi="Amatic SC" w:cs="Amatic SC"/>
          <w:sz w:val="32"/>
          <w:szCs w:val="32"/>
        </w:rPr>
        <w:t xml:space="preserve"> with ideas about what to do in that scenario, imagining that </w:t>
      </w:r>
      <w:r>
        <w:rPr>
          <w:rFonts w:ascii="Amatic SC" w:eastAsia="Amatic SC" w:hAnsi="Amatic SC" w:cs="Amatic SC"/>
          <w:sz w:val="32"/>
          <w:szCs w:val="32"/>
          <w:u w:val="single"/>
        </w:rPr>
        <w:t>you are the teacher</w:t>
      </w:r>
      <w:r>
        <w:rPr>
          <w:rFonts w:ascii="Amatic SC" w:eastAsia="Amatic SC" w:hAnsi="Amatic SC" w:cs="Amatic SC"/>
          <w:sz w:val="32"/>
          <w:szCs w:val="32"/>
        </w:rPr>
        <w:t>.</w:t>
      </w:r>
    </w:p>
    <w:p w14:paraId="341954ED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4ADBD9D8" w14:textId="77777777" w:rsidR="005E4816" w:rsidRDefault="003E37A3">
      <w:pPr>
        <w:pStyle w:val="normal0"/>
        <w:numPr>
          <w:ilvl w:val="0"/>
          <w:numId w:val="1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A student comes partially into the classroom talking to someone in the hallway as the bell rings </w:t>
      </w:r>
    </w:p>
    <w:p w14:paraId="6F4113D3" w14:textId="77777777" w:rsidR="005E4816" w:rsidRDefault="003E37A3">
      <w:pPr>
        <w:pStyle w:val="normal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would you do? How would you handle or honestly react to this situation? Would you involve discipline?</w:t>
      </w:r>
    </w:p>
    <w:p w14:paraId="2EA2761F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299A4F77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1FE757A8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091A9031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5B1A5834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1CB6A9C5" w14:textId="77777777" w:rsidR="005E4816" w:rsidRDefault="003E37A3">
      <w:pPr>
        <w:pStyle w:val="normal0"/>
        <w:numPr>
          <w:ilvl w:val="0"/>
          <w:numId w:val="1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A student has their head down during class</w:t>
      </w:r>
    </w:p>
    <w:p w14:paraId="269BAD1B" w14:textId="77777777" w:rsidR="005E4816" w:rsidRDefault="003E37A3">
      <w:pPr>
        <w:pStyle w:val="normal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</w:rPr>
        <w:t>Wha</w:t>
      </w:r>
      <w:r>
        <w:rPr>
          <w:rFonts w:ascii="Proxima Nova" w:eastAsia="Proxima Nova" w:hAnsi="Proxima Nova" w:cs="Proxima Nova"/>
        </w:rPr>
        <w:t>t would you do? How would you handle or honestly react to this situation? Would you involve discipline?</w:t>
      </w:r>
    </w:p>
    <w:p w14:paraId="3D4CA3AD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402FE689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08ABE293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451FDBD9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7241E161" w14:textId="77777777" w:rsidR="005E4816" w:rsidRDefault="003E37A3">
      <w:pPr>
        <w:pStyle w:val="normal0"/>
        <w:numPr>
          <w:ilvl w:val="0"/>
          <w:numId w:val="1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A student is texting when they are supposed to be doing classwork</w:t>
      </w:r>
    </w:p>
    <w:p w14:paraId="6470465D" w14:textId="77777777" w:rsidR="005E4816" w:rsidRDefault="003E37A3">
      <w:pPr>
        <w:pStyle w:val="normal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</w:rPr>
        <w:t>What would you do? How would you handle or honestly react to this situation? Would</w:t>
      </w:r>
      <w:r>
        <w:rPr>
          <w:rFonts w:ascii="Proxima Nova" w:eastAsia="Proxima Nova" w:hAnsi="Proxima Nova" w:cs="Proxima Nova"/>
        </w:rPr>
        <w:t xml:space="preserve"> you involve discipline?</w:t>
      </w:r>
    </w:p>
    <w:p w14:paraId="42484F01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6B0B9E72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37CA6763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6AED1110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23B47352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5CB8E8D4" w14:textId="77777777" w:rsidR="005E4816" w:rsidRDefault="003E37A3">
      <w:pPr>
        <w:pStyle w:val="normal0"/>
        <w:numPr>
          <w:ilvl w:val="0"/>
          <w:numId w:val="1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A student talks to a peer during a silent classwork time </w:t>
      </w:r>
    </w:p>
    <w:p w14:paraId="3CC8F744" w14:textId="77777777" w:rsidR="005E4816" w:rsidRDefault="003E37A3">
      <w:pPr>
        <w:pStyle w:val="normal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</w:rPr>
        <w:t>What would you do? How would you handle or honestly react to this situation? Would you involve discipline?</w:t>
      </w:r>
    </w:p>
    <w:p w14:paraId="04C2B4E9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3CA313E1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573E7248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11B3224E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2037BE43" w14:textId="77777777" w:rsidR="005E4816" w:rsidRDefault="005E4816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14:paraId="158AE576" w14:textId="77777777" w:rsidR="005E4816" w:rsidRDefault="003E37A3">
      <w:pPr>
        <w:pStyle w:val="normal0"/>
        <w:numPr>
          <w:ilvl w:val="0"/>
          <w:numId w:val="1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Halfway through class, you realize a student has no notes and has not completed any classwork</w:t>
      </w:r>
    </w:p>
    <w:p w14:paraId="0C91A089" w14:textId="77777777" w:rsidR="005E4816" w:rsidRDefault="003E37A3">
      <w:pPr>
        <w:pStyle w:val="normal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</w:rPr>
        <w:t>What would you do? How would you handle or honestly react to this situation? Would you involve discipline?</w:t>
      </w:r>
    </w:p>
    <w:p w14:paraId="49C851E1" w14:textId="77777777" w:rsidR="005E4816" w:rsidRDefault="005E4816">
      <w:pPr>
        <w:pStyle w:val="normal0"/>
        <w:rPr>
          <w:rFonts w:ascii="Proxima Nova" w:eastAsia="Proxima Nova" w:hAnsi="Proxima Nova" w:cs="Proxima Nova"/>
          <w:sz w:val="36"/>
          <w:szCs w:val="36"/>
        </w:rPr>
      </w:pPr>
    </w:p>
    <w:p w14:paraId="24FA01BA" w14:textId="77777777" w:rsidR="005E4816" w:rsidRDefault="005E4816">
      <w:pPr>
        <w:pStyle w:val="normal0"/>
        <w:rPr>
          <w:rFonts w:ascii="Proxima Nova" w:eastAsia="Proxima Nova" w:hAnsi="Proxima Nova" w:cs="Proxima Nova"/>
        </w:rPr>
      </w:pPr>
    </w:p>
    <w:sectPr w:rsidR="005E4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04E18" w14:textId="77777777" w:rsidR="00000000" w:rsidRDefault="003E37A3">
      <w:pPr>
        <w:spacing w:line="240" w:lineRule="auto"/>
      </w:pPr>
      <w:r>
        <w:separator/>
      </w:r>
    </w:p>
  </w:endnote>
  <w:endnote w:type="continuationSeparator" w:id="0">
    <w:p w14:paraId="56941A51" w14:textId="77777777" w:rsidR="00000000" w:rsidRDefault="003E3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atic SC">
    <w:altName w:val="Times New Roman"/>
    <w:charset w:val="00"/>
    <w:family w:val="auto"/>
    <w:pitch w:val="default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F85B" w14:textId="77777777" w:rsidR="003E37A3" w:rsidRDefault="003E37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7A07" w14:textId="77777777" w:rsidR="005E4816" w:rsidRDefault="003E37A3">
    <w:pPr>
      <w:pStyle w:val="normal0"/>
      <w:jc w:val="center"/>
      <w:rPr>
        <w:rFonts w:ascii="Proxima Nova" w:eastAsia="Proxima Nova" w:hAnsi="Proxima Nova" w:cs="Proxima Nova"/>
        <w:sz w:val="20"/>
        <w:szCs w:val="20"/>
      </w:rPr>
    </w:pPr>
    <w:bookmarkStart w:id="0" w:name="_GoBack"/>
    <w:r>
      <w:rPr>
        <w:rFonts w:ascii="Proxima Nova" w:eastAsia="Proxima Nova" w:hAnsi="Proxima Nova" w:cs="Proxima Nova"/>
        <w:sz w:val="20"/>
        <w:szCs w:val="20"/>
      </w:rPr>
      <w:t>Embracing the Struggle: Effectively Building Relationships in High Schools // Presented May 10, 2017</w:t>
    </w:r>
  </w:p>
  <w:p w14:paraId="70495048" w14:textId="77777777" w:rsidR="003E37A3" w:rsidRDefault="003E37A3">
    <w:pPr>
      <w:pStyle w:val="normal0"/>
      <w:jc w:val="center"/>
      <w:rPr>
        <w:rFonts w:ascii="Proxima Nova" w:eastAsia="Proxima Nova" w:hAnsi="Proxima Nova" w:cs="Proxima Nova"/>
        <w:sz w:val="20"/>
        <w:szCs w:val="20"/>
      </w:rPr>
    </w:pPr>
    <w:r>
      <w:rPr>
        <w:rFonts w:ascii="Proxima Nova" w:eastAsia="Proxima Nova" w:hAnsi="Proxima Nova" w:cs="Proxima Nova"/>
        <w:sz w:val="20"/>
        <w:szCs w:val="20"/>
      </w:rPr>
      <w:t>To duplicate or for more information, contact Casey Moir, cmoir@bostonpublicschools.org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8D4E" w14:textId="77777777" w:rsidR="003E37A3" w:rsidRDefault="003E37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10002" w14:textId="77777777" w:rsidR="00000000" w:rsidRDefault="003E37A3">
      <w:pPr>
        <w:spacing w:line="240" w:lineRule="auto"/>
      </w:pPr>
      <w:r>
        <w:separator/>
      </w:r>
    </w:p>
  </w:footnote>
  <w:footnote w:type="continuationSeparator" w:id="0">
    <w:p w14:paraId="2C73FD02" w14:textId="77777777" w:rsidR="00000000" w:rsidRDefault="003E3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0EE8" w14:textId="77777777" w:rsidR="003E37A3" w:rsidRDefault="003E37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3210" w14:textId="77777777" w:rsidR="003E37A3" w:rsidRDefault="003E37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1F03" w14:textId="77777777" w:rsidR="003E37A3" w:rsidRDefault="003E37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FF"/>
    <w:multiLevelType w:val="multilevel"/>
    <w:tmpl w:val="0A62A5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816"/>
    <w:rsid w:val="003E37A3"/>
    <w:rsid w:val="005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30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E37A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A3"/>
  </w:style>
  <w:style w:type="paragraph" w:styleId="Footer">
    <w:name w:val="footer"/>
    <w:basedOn w:val="Normal"/>
    <w:link w:val="FooterChar"/>
    <w:uiPriority w:val="99"/>
    <w:unhideWhenUsed/>
    <w:rsid w:val="003E37A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E37A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A3"/>
  </w:style>
  <w:style w:type="paragraph" w:styleId="Footer">
    <w:name w:val="footer"/>
    <w:basedOn w:val="Normal"/>
    <w:link w:val="FooterChar"/>
    <w:uiPriority w:val="99"/>
    <w:unhideWhenUsed/>
    <w:rsid w:val="003E37A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2017-05-18T12:32:00Z</dcterms:created>
  <dcterms:modified xsi:type="dcterms:W3CDTF">2017-05-18T12:33:00Z</dcterms:modified>
</cp:coreProperties>
</file>